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49F2F" w14:textId="77777777" w:rsidR="002156C9" w:rsidRPr="00C76A33" w:rsidRDefault="002156C9" w:rsidP="00C76A33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4B5673">
        <w:rPr>
          <w:sz w:val="28"/>
          <w:szCs w:val="28"/>
        </w:rPr>
        <w:tab/>
      </w:r>
      <w:r w:rsidRPr="004B5673">
        <w:rPr>
          <w:sz w:val="28"/>
          <w:szCs w:val="28"/>
        </w:rPr>
        <w:tab/>
      </w:r>
      <w:r w:rsidRPr="004B5673">
        <w:rPr>
          <w:sz w:val="28"/>
          <w:szCs w:val="28"/>
        </w:rPr>
        <w:tab/>
      </w:r>
      <w:r w:rsidRPr="004B5673">
        <w:rPr>
          <w:sz w:val="28"/>
          <w:szCs w:val="28"/>
        </w:rPr>
        <w:tab/>
      </w:r>
      <w:r w:rsidRPr="004B5673">
        <w:rPr>
          <w:sz w:val="28"/>
          <w:szCs w:val="28"/>
        </w:rPr>
        <w:tab/>
      </w:r>
      <w:r w:rsidRPr="004B5673">
        <w:rPr>
          <w:sz w:val="28"/>
          <w:szCs w:val="28"/>
        </w:rPr>
        <w:tab/>
      </w:r>
      <w:r w:rsidRPr="004B5673">
        <w:rPr>
          <w:sz w:val="28"/>
          <w:szCs w:val="28"/>
        </w:rPr>
        <w:tab/>
      </w:r>
      <w:r w:rsidR="00E93B23" w:rsidRPr="00C76A33">
        <w:rPr>
          <w:rFonts w:ascii="Times New Roman" w:hAnsi="Times New Roman" w:cs="Times New Roman"/>
          <w:sz w:val="28"/>
          <w:szCs w:val="28"/>
          <w:lang w:val="ky-KG"/>
        </w:rPr>
        <w:t>Тиркеме</w:t>
      </w:r>
    </w:p>
    <w:p w14:paraId="104BAA3D" w14:textId="77777777" w:rsidR="00592FC6" w:rsidRPr="00C76A33" w:rsidRDefault="00FB61C7" w:rsidP="00C76A3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76A33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“Баткен облусунун калкына мамлекеттик жана муниципалдык кызмат көрсөтүүлөр жөнүндө” Кыргыз Республикасынын Министрлер Кабинетинин токтом долбооруна маалымкат-негиздемеге финансылык эсептөөлөр </w:t>
      </w:r>
      <w:r w:rsidR="00D55665" w:rsidRPr="00C76A33">
        <w:rPr>
          <w:rFonts w:ascii="Times New Roman" w:hAnsi="Times New Roman" w:cs="Times New Roman"/>
          <w:b/>
          <w:sz w:val="28"/>
          <w:szCs w:val="28"/>
          <w:lang w:val="ky-KG"/>
        </w:rPr>
        <w:t>(</w:t>
      </w:r>
      <w:r w:rsidR="00657427" w:rsidRPr="00C76A33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“Баткен областынын статусу жөнүндө</w:t>
      </w:r>
      <w:r w:rsidRPr="00C76A33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” Мыйзамынын 5-беренесинин 3-пунктунда каралган, республикалык бюджеттин чегинде жеңилдетилген негизде кызматтарды көрсөтүү үчүн мамлекеттик органдардын чыгымдарын ордун толтуруу үчүн) </w:t>
      </w:r>
    </w:p>
    <w:p w14:paraId="304FF836" w14:textId="77777777" w:rsidR="002156C9" w:rsidRPr="00C76A33" w:rsidRDefault="002156C9" w:rsidP="00C76A3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Style w:val="a3"/>
        <w:tblW w:w="1524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4"/>
        <w:gridCol w:w="2126"/>
        <w:gridCol w:w="3261"/>
        <w:gridCol w:w="1840"/>
        <w:gridCol w:w="2762"/>
        <w:gridCol w:w="2717"/>
        <w:gridCol w:w="2080"/>
      </w:tblGrid>
      <w:tr w:rsidR="00567E79" w:rsidRPr="00C76A33" w14:paraId="355B3AFA" w14:textId="77777777" w:rsidTr="00476BD7">
        <w:trPr>
          <w:trHeight w:val="559"/>
        </w:trPr>
        <w:tc>
          <w:tcPr>
            <w:tcW w:w="454" w:type="dxa"/>
            <w:vMerge w:val="restart"/>
          </w:tcPr>
          <w:p w14:paraId="06F20976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2126" w:type="dxa"/>
            <w:vMerge w:val="restart"/>
          </w:tcPr>
          <w:p w14:paraId="0E619F2E" w14:textId="77777777" w:rsidR="0090251F" w:rsidRPr="00C76A33" w:rsidRDefault="0090251F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2245ABC" w14:textId="77777777" w:rsidR="00567E79" w:rsidRPr="00C76A33" w:rsidRDefault="00ED79C8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Мамлекеттик органдын аталышы</w:t>
            </w:r>
          </w:p>
        </w:tc>
        <w:tc>
          <w:tcPr>
            <w:tcW w:w="3261" w:type="dxa"/>
            <w:vMerge w:val="restart"/>
          </w:tcPr>
          <w:p w14:paraId="57B9D2E2" w14:textId="77777777" w:rsidR="0090251F" w:rsidRPr="00C76A33" w:rsidRDefault="0090251F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EDC1A38" w14:textId="77777777" w:rsidR="00567E79" w:rsidRPr="00C76A33" w:rsidRDefault="00ED79C8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Мамлекеттик кызмат</w:t>
            </w:r>
            <w:r w:rsidR="00657427" w:rsidRPr="00C76A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көрсөтүүлөрдүн</w:t>
            </w:r>
            <w:r w:rsidRPr="00C76A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аталышы </w:t>
            </w:r>
          </w:p>
        </w:tc>
        <w:tc>
          <w:tcPr>
            <w:tcW w:w="4602" w:type="dxa"/>
            <w:gridSpan w:val="2"/>
          </w:tcPr>
          <w:p w14:paraId="2CE6A253" w14:textId="77777777" w:rsidR="00567E79" w:rsidRPr="00C76A33" w:rsidRDefault="00DD3E8E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Көрсөтүү шарттары </w:t>
            </w:r>
          </w:p>
        </w:tc>
        <w:tc>
          <w:tcPr>
            <w:tcW w:w="2717" w:type="dxa"/>
            <w:vMerge w:val="restart"/>
          </w:tcPr>
          <w:p w14:paraId="26EE04AC" w14:textId="77777777" w:rsidR="0090251F" w:rsidRPr="00C76A33" w:rsidRDefault="0090251F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4360F02" w14:textId="77777777" w:rsidR="00567E79" w:rsidRPr="00C76A33" w:rsidRDefault="00ED79C8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Түшүп калуучу</w:t>
            </w:r>
            <w:r w:rsidR="00567E79"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сумма</w:t>
            </w:r>
          </w:p>
          <w:p w14:paraId="78EA6F01" w14:textId="77777777" w:rsidR="00567E79" w:rsidRPr="00C76A33" w:rsidRDefault="00567E79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080" w:type="dxa"/>
            <w:vMerge w:val="restart"/>
          </w:tcPr>
          <w:p w14:paraId="54B16ACE" w14:textId="77777777" w:rsidR="00567E79" w:rsidRPr="00C76A33" w:rsidRDefault="00ED79C8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Маморгандар үчүн республикалык бюджеттен орду толтурулуучу сумма </w:t>
            </w:r>
          </w:p>
        </w:tc>
      </w:tr>
      <w:tr w:rsidR="00567E79" w:rsidRPr="00C76A33" w14:paraId="30853A6B" w14:textId="77777777" w:rsidTr="00476BD7">
        <w:trPr>
          <w:trHeight w:val="501"/>
        </w:trPr>
        <w:tc>
          <w:tcPr>
            <w:tcW w:w="454" w:type="dxa"/>
            <w:vMerge/>
          </w:tcPr>
          <w:p w14:paraId="07F25002" w14:textId="77777777" w:rsidR="00567E79" w:rsidRPr="00C76A33" w:rsidRDefault="00567E79" w:rsidP="00C76A33">
            <w:pPr>
              <w:pStyle w:val="a4"/>
              <w:numPr>
                <w:ilvl w:val="0"/>
                <w:numId w:val="1"/>
              </w:numPr>
              <w:spacing w:line="360" w:lineRule="auto"/>
              <w:ind w:left="460" w:hanging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75F3FF44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14:paraId="2C94C9CB" w14:textId="77777777" w:rsidR="00567E79" w:rsidRPr="00C76A33" w:rsidRDefault="00567E79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0" w:type="dxa"/>
          </w:tcPr>
          <w:p w14:paraId="630E2E69" w14:textId="77777777" w:rsidR="00567E79" w:rsidRPr="00C76A33" w:rsidRDefault="00ED79C8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Акысыз </w:t>
            </w:r>
            <w:r w:rsidR="00567E79"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762" w:type="dxa"/>
          </w:tcPr>
          <w:p w14:paraId="32175ECB" w14:textId="77777777" w:rsidR="00567E79" w:rsidRPr="00C76A33" w:rsidRDefault="00ED79C8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Жеңилдетилген шарттарда </w:t>
            </w:r>
          </w:p>
        </w:tc>
        <w:tc>
          <w:tcPr>
            <w:tcW w:w="2717" w:type="dxa"/>
            <w:vMerge/>
          </w:tcPr>
          <w:p w14:paraId="459C53C2" w14:textId="77777777" w:rsidR="00567E79" w:rsidRPr="00C76A33" w:rsidRDefault="00567E79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080" w:type="dxa"/>
            <w:vMerge/>
          </w:tcPr>
          <w:p w14:paraId="1946144B" w14:textId="77777777" w:rsidR="00567E79" w:rsidRPr="00C76A33" w:rsidRDefault="00567E79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67E79" w:rsidRPr="00C76A33" w14:paraId="301B5CD1" w14:textId="77777777" w:rsidTr="00476BD7">
        <w:trPr>
          <w:trHeight w:val="2366"/>
        </w:trPr>
        <w:tc>
          <w:tcPr>
            <w:tcW w:w="454" w:type="dxa"/>
          </w:tcPr>
          <w:p w14:paraId="021EE50E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2126" w:type="dxa"/>
          </w:tcPr>
          <w:p w14:paraId="7645F6D1" w14:textId="77777777" w:rsidR="00567E79" w:rsidRPr="00C76A33" w:rsidRDefault="00DD3E8E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Эмгек, социалдык камсыздоо жана миграция министрлиги  </w:t>
            </w:r>
          </w:p>
        </w:tc>
        <w:tc>
          <w:tcPr>
            <w:tcW w:w="3261" w:type="dxa"/>
          </w:tcPr>
          <w:p w14:paraId="751A9AA0" w14:textId="77777777" w:rsidR="00DD3E8E" w:rsidRPr="00C76A33" w:rsidRDefault="00DD3E8E" w:rsidP="00C76A33">
            <w:pPr>
              <w:pStyle w:val="tkTablica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Эмгек рыногунда талап кылынган кесиптерге ишкананын жана жеке каражатынын эсебинен жарандарды окутуу (контракттык окутуу)</w:t>
            </w:r>
          </w:p>
          <w:p w14:paraId="18AACFDB" w14:textId="77777777" w:rsidR="00567E79" w:rsidRPr="00C76A33" w:rsidRDefault="00DD3E8E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(1-гл., 111-п.)</w:t>
            </w:r>
          </w:p>
        </w:tc>
        <w:tc>
          <w:tcPr>
            <w:tcW w:w="1840" w:type="dxa"/>
          </w:tcPr>
          <w:p w14:paraId="6BF4D567" w14:textId="77777777" w:rsidR="00567E79" w:rsidRPr="00C76A33" w:rsidRDefault="00567E79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62" w:type="dxa"/>
          </w:tcPr>
          <w:p w14:paraId="2AABD03F" w14:textId="77777777" w:rsidR="00567E79" w:rsidRPr="00C76A33" w:rsidRDefault="00567E79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>70% ФРН</w:t>
            </w:r>
            <w:r w:rsidR="00007B07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эсебинен</w:t>
            </w:r>
          </w:p>
          <w:p w14:paraId="1C60D63C" w14:textId="77777777" w:rsidR="00567E79" w:rsidRPr="00C76A33" w:rsidRDefault="00567E79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 xml:space="preserve">30% </w:t>
            </w:r>
            <w:r w:rsidR="00007B07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республикалык бюджеттин эсебинен </w:t>
            </w:r>
          </w:p>
        </w:tc>
        <w:tc>
          <w:tcPr>
            <w:tcW w:w="2717" w:type="dxa"/>
          </w:tcPr>
          <w:p w14:paraId="4A076B00" w14:textId="77777777" w:rsidR="00567E79" w:rsidRPr="00C76A33" w:rsidRDefault="00CA5417" w:rsidP="00C76A33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Түшүп калуучу сумма</w:t>
            </w:r>
            <w:r w:rsidR="00567E79" w:rsidRPr="00C76A3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567E79"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>720 000 сом/</w:t>
            </w:r>
            <w:r w:rsidRPr="00C76A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жылына</w:t>
            </w:r>
            <w:r w:rsidR="00567E79"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   </w:t>
            </w:r>
          </w:p>
          <w:p w14:paraId="19A0C97A" w14:textId="77777777" w:rsidR="00567E79" w:rsidRPr="00C76A33" w:rsidRDefault="00EB53B0" w:rsidP="00C76A3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Кызматтарды алуучулардын болжолдуу саны </w:t>
            </w: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67E79" w:rsidRPr="00C76A33">
              <w:rPr>
                <w:rFonts w:ascii="Times New Roman" w:hAnsi="Times New Roman" w:cs="Times New Roman"/>
                <w:sz w:val="28"/>
                <w:szCs w:val="28"/>
              </w:rPr>
              <w:t xml:space="preserve"> 400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адам</w:t>
            </w:r>
          </w:p>
          <w:p w14:paraId="485E0511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2080" w:type="dxa"/>
          </w:tcPr>
          <w:p w14:paraId="59F53C69" w14:textId="77777777" w:rsidR="00567E79" w:rsidRPr="00C76A33" w:rsidRDefault="0071353E" w:rsidP="00C76A3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720 000 сом</w:t>
            </w:r>
          </w:p>
        </w:tc>
      </w:tr>
      <w:tr w:rsidR="00567E79" w:rsidRPr="00C76A33" w14:paraId="2469F7A4" w14:textId="77777777" w:rsidTr="00476BD7">
        <w:trPr>
          <w:trHeight w:val="1000"/>
        </w:trPr>
        <w:tc>
          <w:tcPr>
            <w:tcW w:w="454" w:type="dxa"/>
          </w:tcPr>
          <w:p w14:paraId="24C47B25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2126" w:type="dxa"/>
          </w:tcPr>
          <w:p w14:paraId="20B4FD48" w14:textId="77777777" w:rsidR="00567E79" w:rsidRPr="00C76A33" w:rsidRDefault="00DD3E8E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Санариптик өнүктүрүү министрлиги</w:t>
            </w:r>
          </w:p>
        </w:tc>
        <w:tc>
          <w:tcPr>
            <w:tcW w:w="3261" w:type="dxa"/>
          </w:tcPr>
          <w:p w14:paraId="5A656788" w14:textId="77777777" w:rsidR="00DD3E8E" w:rsidRPr="00C76A33" w:rsidRDefault="00DD3E8E" w:rsidP="00C76A33">
            <w:pPr>
              <w:pStyle w:val="tkTablica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Жеке жана юридикалык жактардын суроолору боюнча социалдык-укуктук жана тематикалык мүнөздөгү маалыматтарды берүү</w:t>
            </w:r>
          </w:p>
          <w:p w14:paraId="7F41A4F8" w14:textId="77777777" w:rsidR="00567E79" w:rsidRPr="00C76A33" w:rsidRDefault="00DD3E8E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6-</w:t>
            </w: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 xml:space="preserve">гл., 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40-</w:t>
            </w: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>п.)</w:t>
            </w:r>
          </w:p>
        </w:tc>
        <w:tc>
          <w:tcPr>
            <w:tcW w:w="1840" w:type="dxa"/>
          </w:tcPr>
          <w:p w14:paraId="1462B2C3" w14:textId="77777777" w:rsidR="00567E79" w:rsidRPr="00C76A33" w:rsidRDefault="00567E79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62" w:type="dxa"/>
          </w:tcPr>
          <w:p w14:paraId="29708F46" w14:textId="77777777" w:rsidR="00567E79" w:rsidRPr="00C76A33" w:rsidRDefault="00007B07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Мамлекеттик архивдик мекемелер аткарган акы төлөнүүчү жумуштарга жана кызматтарга баалардын прейскурантында белгиленген нарктан 50% жеңилдик боюнча социалдык-укуктук мүнөздөгү сурамдар бөлүгүндө   </w:t>
            </w:r>
          </w:p>
        </w:tc>
        <w:tc>
          <w:tcPr>
            <w:tcW w:w="2717" w:type="dxa"/>
          </w:tcPr>
          <w:p w14:paraId="5E353F41" w14:textId="77777777" w:rsidR="00567E79" w:rsidRPr="00C76A33" w:rsidRDefault="00DD3E8E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Жеңилдиктен түшүп калуучу </w:t>
            </w:r>
            <w:r w:rsidR="00567E79"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>сумма– 6000 сом</w:t>
            </w:r>
            <w:r w:rsidR="00567E79" w:rsidRPr="00C76A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BC87DC0" w14:textId="77777777" w:rsidR="00567E79" w:rsidRPr="00C76A33" w:rsidRDefault="00007B07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Кызматтарды алуучулардын болжолдуу саны </w:t>
            </w:r>
            <w:r w:rsidR="00567E79" w:rsidRPr="00C76A3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67E79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40</w:t>
            </w:r>
            <w:r w:rsidR="00567E79" w:rsidRPr="00C76A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адам</w:t>
            </w:r>
            <w:r w:rsidR="00567E79" w:rsidRPr="00C76A33">
              <w:rPr>
                <w:rFonts w:ascii="Times New Roman" w:hAnsi="Times New Roman" w:cs="Times New Roman"/>
                <w:sz w:val="28"/>
                <w:szCs w:val="28"/>
              </w:rPr>
              <w:t xml:space="preserve"> (150 с.)</w:t>
            </w:r>
          </w:p>
          <w:p w14:paraId="158D0020" w14:textId="77777777" w:rsidR="00567E79" w:rsidRPr="00C76A33" w:rsidRDefault="00567E79" w:rsidP="00C76A33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2080" w:type="dxa"/>
          </w:tcPr>
          <w:p w14:paraId="5D4A8924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>6000 сом</w:t>
            </w:r>
          </w:p>
          <w:p w14:paraId="0F7C08CA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E79" w:rsidRPr="00C76A33" w14:paraId="27065DB4" w14:textId="77777777" w:rsidTr="00476BD7">
        <w:trPr>
          <w:trHeight w:val="934"/>
        </w:trPr>
        <w:tc>
          <w:tcPr>
            <w:tcW w:w="454" w:type="dxa"/>
            <w:vMerge w:val="restart"/>
          </w:tcPr>
          <w:p w14:paraId="104E0248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2126" w:type="dxa"/>
            <w:vMerge w:val="restart"/>
          </w:tcPr>
          <w:p w14:paraId="1BBA445F" w14:textId="77777777" w:rsidR="00567E79" w:rsidRPr="00C76A33" w:rsidRDefault="00DD3E8E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Саламаттык сактоо министрлиги </w:t>
            </w:r>
            <w:r w:rsidR="00567E79"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261" w:type="dxa"/>
          </w:tcPr>
          <w:p w14:paraId="53DDBD8A" w14:textId="77777777" w:rsidR="0020212D" w:rsidRPr="00C76A33" w:rsidRDefault="00CE252F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Республикасында жарандарды медико-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санитардык жардам менен камсыз кылуу боюнча мамлекеттик кепилдиктер программасында белгиленген көлөмдөн жогору көлөмдө амбулатордук деңгээлде дарылоо иш-чараларын жана консультативдик- диагностикалык жардамды, медициналык </w:t>
            </w:r>
          </w:p>
          <w:p w14:paraId="7CBD267A" w14:textId="77777777" w:rsidR="00567E79" w:rsidRPr="00C76A33" w:rsidRDefault="00CE252F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кароолорду жүргүзүү</w:t>
            </w:r>
            <w:r w:rsidR="00567E79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:</w:t>
            </w:r>
          </w:p>
          <w:p w14:paraId="7F7A243B" w14:textId="77777777" w:rsidR="00567E79" w:rsidRPr="00C76A33" w:rsidRDefault="00567E79" w:rsidP="00C76A33">
            <w:pPr>
              <w:pStyle w:val="tkTablica"/>
              <w:spacing w:after="0"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1. </w:t>
            </w:r>
            <w:r w:rsidR="00CE252F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Көкүрөк органдарынын ф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люорография</w:t>
            </w:r>
            <w:r w:rsidR="00CE252F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14:paraId="0BCCECD7" w14:textId="77777777" w:rsidR="00567E79" w:rsidRPr="00C76A33" w:rsidRDefault="00567E79" w:rsidP="00C76A33">
            <w:pPr>
              <w:pStyle w:val="tkTablica"/>
              <w:spacing w:after="0"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2. Рентгенографи</w:t>
            </w:r>
            <w:r w:rsidR="00CE252F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ялык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E252F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изилдөөлөр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14:paraId="4FA69BE4" w14:textId="77777777" w:rsidR="00567E79" w:rsidRPr="00C76A33" w:rsidRDefault="00567E79" w:rsidP="00C76A3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3. </w:t>
            </w:r>
            <w:r w:rsidR="00CE252F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Ички органдардын у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льтра</w:t>
            </w:r>
            <w:r w:rsidR="00CE252F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добуш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E252F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изилдөөлөрү</w:t>
            </w:r>
          </w:p>
          <w:p w14:paraId="45B764FA" w14:textId="77777777" w:rsidR="00567E79" w:rsidRPr="00C76A33" w:rsidRDefault="00567E79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840" w:type="dxa"/>
          </w:tcPr>
          <w:p w14:paraId="27A99AEC" w14:textId="77777777" w:rsidR="00567E79" w:rsidRPr="00C76A33" w:rsidRDefault="00DD3E8E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Акысыз</w:t>
            </w:r>
          </w:p>
        </w:tc>
        <w:tc>
          <w:tcPr>
            <w:tcW w:w="2762" w:type="dxa"/>
          </w:tcPr>
          <w:p w14:paraId="30A909E1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7" w:type="dxa"/>
          </w:tcPr>
          <w:p w14:paraId="5FECD4C7" w14:textId="77777777" w:rsidR="00567E79" w:rsidRPr="00C76A33" w:rsidRDefault="00DD3E8E" w:rsidP="00C76A33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Жеңилдиктен түшүп калуучу </w:t>
            </w:r>
            <w:r w:rsidR="00567E79"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сумма -  2 344 639 </w:t>
            </w:r>
            <w:r w:rsidR="00567E79"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сом.</w:t>
            </w:r>
          </w:p>
        </w:tc>
        <w:tc>
          <w:tcPr>
            <w:tcW w:w="2080" w:type="dxa"/>
          </w:tcPr>
          <w:p w14:paraId="1BABC08B" w14:textId="77777777" w:rsidR="00567E79" w:rsidRPr="00C76A33" w:rsidRDefault="00567E79" w:rsidP="00C76A3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2 344 639 сом</w:t>
            </w:r>
          </w:p>
        </w:tc>
      </w:tr>
      <w:tr w:rsidR="00567E79" w:rsidRPr="00C76A33" w14:paraId="195BF321" w14:textId="77777777" w:rsidTr="00476BD7">
        <w:trPr>
          <w:trHeight w:val="2855"/>
        </w:trPr>
        <w:tc>
          <w:tcPr>
            <w:tcW w:w="454" w:type="dxa"/>
            <w:vMerge/>
          </w:tcPr>
          <w:p w14:paraId="3A4587A0" w14:textId="77777777" w:rsidR="00567E79" w:rsidRPr="00C76A33" w:rsidRDefault="00567E79" w:rsidP="00C76A33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1870D8AC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14:paraId="3C350644" w14:textId="77777777" w:rsidR="00567E79" w:rsidRPr="00C76A33" w:rsidRDefault="007B248D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Мамлекеттик кепилдиктер программасында көрсөтүлгөн көлөмдөн жогору көлөмдө </w:t>
            </w:r>
            <w:r w:rsidR="000A4D60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пландуу көрсөтмөлөр, ошондой эле жашоого коркунуч келтирген абалдан чыгаруудан кийин өтө шашылыш көрсөтмөлөр боюнча стационарларда дарылоо</w:t>
            </w:r>
            <w:r w:rsidR="00567E79" w:rsidRPr="00C76A3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593E38FE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0A4D60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50% жеңилдиги менен с</w:t>
            </w:r>
            <w:proofErr w:type="spellStart"/>
            <w:r w:rsidRPr="00C76A33">
              <w:rPr>
                <w:rFonts w:ascii="Times New Roman" w:hAnsi="Times New Roman" w:cs="Times New Roman"/>
                <w:sz w:val="28"/>
                <w:szCs w:val="28"/>
              </w:rPr>
              <w:t>тационар</w:t>
            </w:r>
            <w:proofErr w:type="spellEnd"/>
            <w:r w:rsidR="000A4D60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дык жардам</w:t>
            </w: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C76A33">
              <w:rPr>
                <w:rFonts w:ascii="Times New Roman" w:hAnsi="Times New Roman" w:cs="Times New Roman"/>
                <w:sz w:val="28"/>
                <w:szCs w:val="28"/>
              </w:rPr>
              <w:t>госпитал</w:t>
            </w:r>
            <w:proofErr w:type="spellEnd"/>
            <w:r w:rsidR="000A4D60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даштырууда</w:t>
            </w:r>
            <w:r w:rsidR="000A4D60" w:rsidRPr="00C76A33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1840" w:type="dxa"/>
          </w:tcPr>
          <w:p w14:paraId="431D3D64" w14:textId="77777777" w:rsidR="00567E79" w:rsidRPr="00C76A33" w:rsidRDefault="00567E79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</w:tcPr>
          <w:p w14:paraId="53C90C5B" w14:textId="77777777" w:rsidR="00567E79" w:rsidRPr="00C76A33" w:rsidRDefault="00FB61C7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DD3E8E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еңилдик</w:t>
            </w:r>
            <w:r w:rsidR="00567E79" w:rsidRPr="00C76A33">
              <w:rPr>
                <w:rFonts w:ascii="Times New Roman" w:hAnsi="Times New Roman" w:cs="Times New Roman"/>
                <w:sz w:val="28"/>
                <w:szCs w:val="28"/>
              </w:rPr>
              <w:t xml:space="preserve"> 50 %</w:t>
            </w:r>
          </w:p>
        </w:tc>
        <w:tc>
          <w:tcPr>
            <w:tcW w:w="2717" w:type="dxa"/>
          </w:tcPr>
          <w:p w14:paraId="62EBCF88" w14:textId="77777777" w:rsidR="00567E79" w:rsidRPr="00C76A33" w:rsidRDefault="00DD3E8E" w:rsidP="00C76A33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Жеңилдиктен түшүп калуучу </w:t>
            </w:r>
            <w:r w:rsidR="00567E79"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сумма -  9 404 800 сом.</w:t>
            </w:r>
          </w:p>
        </w:tc>
        <w:tc>
          <w:tcPr>
            <w:tcW w:w="2080" w:type="dxa"/>
          </w:tcPr>
          <w:p w14:paraId="0B857165" w14:textId="77777777" w:rsidR="00567E79" w:rsidRPr="00C76A33" w:rsidRDefault="00567E79" w:rsidP="00C76A3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>9 404 800 сом</w:t>
            </w:r>
          </w:p>
        </w:tc>
      </w:tr>
      <w:tr w:rsidR="00567E79" w:rsidRPr="00C76A33" w14:paraId="21016A3F" w14:textId="77777777" w:rsidTr="00476BD7">
        <w:trPr>
          <w:trHeight w:val="1595"/>
        </w:trPr>
        <w:tc>
          <w:tcPr>
            <w:tcW w:w="454" w:type="dxa"/>
            <w:vMerge/>
          </w:tcPr>
          <w:p w14:paraId="778AFEBE" w14:textId="77777777" w:rsidR="00567E79" w:rsidRPr="00C76A33" w:rsidRDefault="00567E79" w:rsidP="00C76A33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2A5BC359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14:paraId="1D61FEC8" w14:textId="77777777" w:rsidR="00567E79" w:rsidRPr="00C76A33" w:rsidRDefault="000A4D60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Өтүнмөлөр жана келишимдер боюнча п</w:t>
            </w:r>
            <w:proofErr w:type="spellStart"/>
            <w:r w:rsidR="00567E79" w:rsidRPr="00C76A33">
              <w:rPr>
                <w:rFonts w:ascii="Times New Roman" w:hAnsi="Times New Roman" w:cs="Times New Roman"/>
                <w:sz w:val="28"/>
                <w:szCs w:val="28"/>
              </w:rPr>
              <w:t>аразитологи</w:t>
            </w:r>
            <w:proofErr w:type="spellEnd"/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ялык</w:t>
            </w:r>
            <w:r w:rsidR="00567E79" w:rsidRPr="00C76A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изилдөөлөр</w:t>
            </w:r>
            <w:r w:rsidR="00567E79" w:rsidRPr="00C76A3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567E79" w:rsidRPr="00C76A3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67E79" w:rsidRPr="00C76A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биоматериал; </w:t>
            </w:r>
            <w:r w:rsidR="00567E79" w:rsidRPr="00C76A3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</w:t>
            </w:r>
            <w:r w:rsidR="0085238B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тамак-аш азыктары</w:t>
            </w:r>
            <w:r w:rsidR="00567E79" w:rsidRPr="00C76A33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567E79" w:rsidRPr="00C76A3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</w:t>
            </w:r>
            <w:r w:rsidR="0085238B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курчап турган чөйрөнүн обьекттери ж.б</w:t>
            </w:r>
            <w:r w:rsidR="00567E79" w:rsidRPr="00C76A33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14:paraId="53780324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 xml:space="preserve">1. 5 </w:t>
            </w:r>
            <w:r w:rsidR="0085238B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жаштан</w:t>
            </w: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 xml:space="preserve"> 16 </w:t>
            </w:r>
            <w:r w:rsidR="0085238B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жашка чейинки балдарды </w:t>
            </w:r>
            <w:r w:rsidR="0085238B" w:rsidRPr="00C76A33">
              <w:rPr>
                <w:rFonts w:ascii="Times New Roman" w:hAnsi="Times New Roman" w:cs="Times New Roman"/>
                <w:sz w:val="28"/>
                <w:szCs w:val="28"/>
              </w:rPr>
              <w:t>гельминт</w:t>
            </w:r>
            <w:r w:rsidR="0085238B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жумурткаларына 50% жеңилдик менен текшерүү </w:t>
            </w:r>
          </w:p>
        </w:tc>
        <w:tc>
          <w:tcPr>
            <w:tcW w:w="1840" w:type="dxa"/>
          </w:tcPr>
          <w:p w14:paraId="3E1D56AB" w14:textId="77777777" w:rsidR="00567E79" w:rsidRPr="00C76A33" w:rsidRDefault="00567E79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</w:tcPr>
          <w:p w14:paraId="0692A8C1" w14:textId="77777777" w:rsidR="00567E79" w:rsidRPr="00C76A33" w:rsidRDefault="00FB61C7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DD3E8E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еңилдик </w:t>
            </w:r>
            <w:r w:rsidR="00567E79" w:rsidRPr="00C76A33">
              <w:rPr>
                <w:rFonts w:ascii="Times New Roman" w:hAnsi="Times New Roman" w:cs="Times New Roman"/>
                <w:sz w:val="28"/>
                <w:szCs w:val="28"/>
              </w:rPr>
              <w:t>50 %</w:t>
            </w:r>
          </w:p>
        </w:tc>
        <w:tc>
          <w:tcPr>
            <w:tcW w:w="2717" w:type="dxa"/>
          </w:tcPr>
          <w:p w14:paraId="4360A44B" w14:textId="77777777" w:rsidR="00567E79" w:rsidRPr="00C76A33" w:rsidRDefault="00DD3E8E" w:rsidP="00C76A3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Жеңилдиктен түшүп калуучу </w:t>
            </w:r>
            <w:r w:rsidR="00567E79"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>сумма -  8 343 232 сом</w:t>
            </w:r>
            <w:r w:rsidR="00567E79" w:rsidRPr="00C76A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80" w:type="dxa"/>
          </w:tcPr>
          <w:p w14:paraId="6D8BA337" w14:textId="77777777" w:rsidR="00567E79" w:rsidRPr="00C76A33" w:rsidRDefault="00567E79" w:rsidP="00C76A3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>8 343 232 сом</w:t>
            </w:r>
          </w:p>
        </w:tc>
      </w:tr>
      <w:tr w:rsidR="00567E79" w:rsidRPr="00C76A33" w14:paraId="3EF17A23" w14:textId="77777777" w:rsidTr="00476BD7">
        <w:trPr>
          <w:trHeight w:val="1000"/>
        </w:trPr>
        <w:tc>
          <w:tcPr>
            <w:tcW w:w="454" w:type="dxa"/>
            <w:vMerge w:val="restart"/>
          </w:tcPr>
          <w:p w14:paraId="4E55B0B4" w14:textId="77777777" w:rsidR="00567E79" w:rsidRPr="00C76A33" w:rsidRDefault="00567E79" w:rsidP="00C76A33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2126" w:type="dxa"/>
            <w:vMerge w:val="restart"/>
          </w:tcPr>
          <w:p w14:paraId="4868BD9C" w14:textId="77777777" w:rsidR="00567E79" w:rsidRPr="00C76A33" w:rsidRDefault="00DD3E8E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Билим берүү жана илим министрлиги</w:t>
            </w:r>
          </w:p>
        </w:tc>
        <w:tc>
          <w:tcPr>
            <w:tcW w:w="3261" w:type="dxa"/>
          </w:tcPr>
          <w:p w14:paraId="753EE9CD" w14:textId="77777777" w:rsidR="00DD3E8E" w:rsidRPr="00C76A33" w:rsidRDefault="00DD3E8E" w:rsidP="00C76A33">
            <w:pPr>
              <w:pStyle w:val="tkTablica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Ден соолугу начар балдарды үйдөн окутууну уюштуруп, жалпы негизги орто билим берүү программалары боюнча белгиленген окуу милдетинин чегинен тышкары башталгыч, негизги жана жалпы 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орто билим берүү</w:t>
            </w:r>
          </w:p>
          <w:p w14:paraId="099C5F67" w14:textId="77777777" w:rsidR="00567E79" w:rsidRPr="00C76A33" w:rsidRDefault="00DD3E8E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</w:t>
            </w: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>гл., 33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-п.</w:t>
            </w: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0" w:type="dxa"/>
          </w:tcPr>
          <w:p w14:paraId="4F04A4B2" w14:textId="77777777" w:rsidR="00567E79" w:rsidRPr="00C76A33" w:rsidRDefault="00DD3E8E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Акысыз</w:t>
            </w:r>
          </w:p>
        </w:tc>
        <w:tc>
          <w:tcPr>
            <w:tcW w:w="2762" w:type="dxa"/>
          </w:tcPr>
          <w:p w14:paraId="002F15F0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7" w:type="dxa"/>
          </w:tcPr>
          <w:p w14:paraId="2969406D" w14:textId="77777777" w:rsidR="00567E79" w:rsidRPr="00C76A33" w:rsidRDefault="00DD3E8E" w:rsidP="00C76A33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Жеңилдиктен түшүп калуучу сумма</w:t>
            </w:r>
            <w:r w:rsidR="00567E79"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 1 841 300 сом.</w:t>
            </w:r>
          </w:p>
        </w:tc>
        <w:tc>
          <w:tcPr>
            <w:tcW w:w="2080" w:type="dxa"/>
          </w:tcPr>
          <w:p w14:paraId="45D95DD4" w14:textId="77777777" w:rsidR="00567E79" w:rsidRPr="00C76A33" w:rsidRDefault="00567E79" w:rsidP="00C76A3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>1 841 300 сом</w:t>
            </w:r>
          </w:p>
        </w:tc>
      </w:tr>
      <w:tr w:rsidR="00567E79" w:rsidRPr="00C76A33" w14:paraId="11E2729F" w14:textId="77777777" w:rsidTr="00476BD7">
        <w:trPr>
          <w:trHeight w:val="1000"/>
        </w:trPr>
        <w:tc>
          <w:tcPr>
            <w:tcW w:w="454" w:type="dxa"/>
            <w:vMerge/>
          </w:tcPr>
          <w:p w14:paraId="50E76EAD" w14:textId="77777777" w:rsidR="00567E79" w:rsidRPr="00C76A33" w:rsidRDefault="00567E79" w:rsidP="00C76A33">
            <w:pPr>
              <w:pStyle w:val="a4"/>
              <w:numPr>
                <w:ilvl w:val="0"/>
                <w:numId w:val="1"/>
              </w:numPr>
              <w:spacing w:line="360" w:lineRule="auto"/>
              <w:ind w:hanging="78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598DB425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14:paraId="2C44CC5B" w14:textId="77777777" w:rsidR="00DD3E8E" w:rsidRPr="00C76A33" w:rsidRDefault="00DD3E8E" w:rsidP="00C76A33">
            <w:pPr>
              <w:pStyle w:val="tkTablica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Жалпы негизги билимдин базасында белгиленген квотадан (мамлекеттик заказдан) тышкары (окутуунун күндүзгү формасында) кесиптик орто билим берүү</w:t>
            </w:r>
          </w:p>
          <w:p w14:paraId="66607B86" w14:textId="77777777" w:rsidR="00DD3E8E" w:rsidRPr="00C76A33" w:rsidRDefault="00DD3E8E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</w:t>
            </w: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>гл., 43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-п.</w:t>
            </w: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1E6FB3ED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564252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3B189C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2BE3D4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</w:tcPr>
          <w:p w14:paraId="0ACFF69D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762" w:type="dxa"/>
          </w:tcPr>
          <w:p w14:paraId="67349A28" w14:textId="77777777" w:rsidR="00567E79" w:rsidRPr="00C76A33" w:rsidRDefault="00FB61C7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85238B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етим балдардын жана ата-энелеринин камкордугусуз калган балдардын, социалдык-аярлуу үй-бүлөдөгү балдардын жана эң жакшы бааларга окуган студенттердин арасынан окуп жаткандардын 10% үчүн 50% арзандатуу  жана 15% үчүн 25% арзандатуу </w:t>
            </w:r>
          </w:p>
        </w:tc>
        <w:tc>
          <w:tcPr>
            <w:tcW w:w="2717" w:type="dxa"/>
          </w:tcPr>
          <w:p w14:paraId="680AE86A" w14:textId="77777777" w:rsidR="00567E79" w:rsidRPr="00C76A33" w:rsidRDefault="00DD3E8E" w:rsidP="00C76A33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Жеңилдиктен түшүп калуучу сумма</w:t>
            </w:r>
            <w:r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67E79"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>-  1 376 200 сом.</w:t>
            </w:r>
          </w:p>
        </w:tc>
        <w:tc>
          <w:tcPr>
            <w:tcW w:w="2080" w:type="dxa"/>
          </w:tcPr>
          <w:p w14:paraId="05831C54" w14:textId="77777777" w:rsidR="00567E79" w:rsidRPr="00C76A33" w:rsidRDefault="00567E79" w:rsidP="00C76A3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>1 376 200 сом</w:t>
            </w:r>
          </w:p>
        </w:tc>
      </w:tr>
      <w:tr w:rsidR="00567E79" w:rsidRPr="00C76A33" w14:paraId="308AB02D" w14:textId="77777777" w:rsidTr="00476BD7">
        <w:trPr>
          <w:trHeight w:val="3256"/>
        </w:trPr>
        <w:tc>
          <w:tcPr>
            <w:tcW w:w="454" w:type="dxa"/>
            <w:vMerge/>
          </w:tcPr>
          <w:p w14:paraId="375408C4" w14:textId="77777777" w:rsidR="00567E79" w:rsidRPr="00C76A33" w:rsidRDefault="00567E79" w:rsidP="00C76A33">
            <w:pPr>
              <w:pStyle w:val="a4"/>
              <w:numPr>
                <w:ilvl w:val="0"/>
                <w:numId w:val="1"/>
              </w:numPr>
              <w:spacing w:line="360" w:lineRule="auto"/>
              <w:ind w:hanging="78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2DE11A3A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14:paraId="2FB7E070" w14:textId="77777777" w:rsidR="00DD3E8E" w:rsidRPr="00C76A33" w:rsidRDefault="00DD3E8E" w:rsidP="00C76A33">
            <w:pPr>
              <w:pStyle w:val="tkTablica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Бакалавр даярдоо программалары боюнча белгиленген квотадан (мамлекеттик заказдан) тышкары окутуунун күндүзгү формасында кесиптик жогорку билим берүү</w:t>
            </w:r>
          </w:p>
          <w:p w14:paraId="3C29F976" w14:textId="77777777" w:rsidR="00567E79" w:rsidRPr="00C76A33" w:rsidRDefault="00DD3E8E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</w:t>
            </w: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>гл., 48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-п.</w:t>
            </w: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0" w:type="dxa"/>
          </w:tcPr>
          <w:p w14:paraId="3153F65D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762" w:type="dxa"/>
          </w:tcPr>
          <w:p w14:paraId="7D1F2719" w14:textId="77777777" w:rsidR="00567E79" w:rsidRPr="00C76A33" w:rsidRDefault="00FB61C7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</w:t>
            </w:r>
            <w:r w:rsidR="0085238B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тим балдардын жана ата-энелеринин камкордугусуз калган балдардын, социалдык-аярлуу үй-бүлөдөгү балдардын жана эң жакшы бааларга окуган студенттердин арасынан окуп жаткандардын 10% үчүн 50% арзандатуу  жана 15% үчүн 25% арзандатуу </w:t>
            </w:r>
          </w:p>
        </w:tc>
        <w:tc>
          <w:tcPr>
            <w:tcW w:w="2717" w:type="dxa"/>
          </w:tcPr>
          <w:p w14:paraId="2F2BD7B4" w14:textId="77777777" w:rsidR="00567E79" w:rsidRPr="00C76A33" w:rsidRDefault="00DD3E8E" w:rsidP="00C76A33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Жеңилдиктен түшүп калуучу сумма</w:t>
            </w:r>
            <w:r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67E79"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>-  943 800 сом</w:t>
            </w:r>
            <w:r w:rsidR="00567E79" w:rsidRPr="00C76A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80" w:type="dxa"/>
          </w:tcPr>
          <w:p w14:paraId="3FFEE457" w14:textId="77777777" w:rsidR="00567E79" w:rsidRPr="00C76A33" w:rsidRDefault="00567E79" w:rsidP="00C76A3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>943 800 сом</w:t>
            </w:r>
          </w:p>
        </w:tc>
      </w:tr>
      <w:tr w:rsidR="00567E79" w:rsidRPr="00C76A33" w14:paraId="24580F37" w14:textId="77777777" w:rsidTr="00476BD7">
        <w:trPr>
          <w:trHeight w:val="1000"/>
        </w:trPr>
        <w:tc>
          <w:tcPr>
            <w:tcW w:w="454" w:type="dxa"/>
            <w:vMerge w:val="restart"/>
          </w:tcPr>
          <w:p w14:paraId="53958EA1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2126" w:type="dxa"/>
            <w:vMerge w:val="restart"/>
          </w:tcPr>
          <w:p w14:paraId="2B8D9FFD" w14:textId="77777777" w:rsidR="00567E79" w:rsidRPr="00C76A33" w:rsidRDefault="00DD3E8E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Ички иштер министрлиги</w:t>
            </w:r>
          </w:p>
          <w:p w14:paraId="733F7D28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5B155F9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F3C27C4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14:paraId="21CE8324" w14:textId="77777777" w:rsidR="00DD3E8E" w:rsidRPr="00C76A33" w:rsidRDefault="00DD3E8E" w:rsidP="00C76A33">
            <w:pPr>
              <w:pStyle w:val="tkTablica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Аскердик-дарыгерлер комиссиясы тарабынан жарандарды медициналык күбөлөндүрүү</w:t>
            </w:r>
          </w:p>
          <w:p w14:paraId="0A89B600" w14:textId="77777777" w:rsidR="00567E79" w:rsidRPr="00C76A33" w:rsidRDefault="00DD3E8E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7E79" w:rsidRPr="00C76A3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033FAE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2-</w:t>
            </w:r>
            <w:r w:rsidR="00033FAE" w:rsidRPr="00C76A33">
              <w:rPr>
                <w:rFonts w:ascii="Times New Roman" w:hAnsi="Times New Roman" w:cs="Times New Roman"/>
                <w:sz w:val="28"/>
                <w:szCs w:val="28"/>
              </w:rPr>
              <w:t>гл.</w:t>
            </w:r>
            <w:r w:rsidR="00567E79" w:rsidRPr="00C76A3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33FAE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</w:t>
            </w:r>
            <w:r w:rsidR="00567E79" w:rsidRPr="00C76A33">
              <w:rPr>
                <w:rFonts w:ascii="Times New Roman" w:hAnsi="Times New Roman" w:cs="Times New Roman"/>
                <w:sz w:val="28"/>
                <w:szCs w:val="28"/>
              </w:rPr>
              <w:t>п.):</w:t>
            </w:r>
          </w:p>
          <w:p w14:paraId="6017E122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ЭКГ</w:t>
            </w:r>
          </w:p>
          <w:p w14:paraId="0F24CBF7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D1FC0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бөйрөк </w:t>
            </w: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D1FC0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</w:p>
          <w:p w14:paraId="11B18AD1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D1FC0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боор </w:t>
            </w: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D1FC0"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</w:p>
        </w:tc>
        <w:tc>
          <w:tcPr>
            <w:tcW w:w="1840" w:type="dxa"/>
          </w:tcPr>
          <w:p w14:paraId="63271D5C" w14:textId="77777777" w:rsidR="00567E79" w:rsidRPr="00C76A33" w:rsidRDefault="00DD3E8E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Акысыз</w:t>
            </w:r>
          </w:p>
        </w:tc>
        <w:tc>
          <w:tcPr>
            <w:tcW w:w="2762" w:type="dxa"/>
          </w:tcPr>
          <w:p w14:paraId="6E9E3D6B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7" w:type="dxa"/>
          </w:tcPr>
          <w:p w14:paraId="47A71A65" w14:textId="77777777" w:rsidR="00567E79" w:rsidRPr="00C76A33" w:rsidRDefault="00DD3E8E" w:rsidP="00C76A33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Жеңилдиктен түшүп калуучу сумма</w:t>
            </w:r>
            <w:r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67E79"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>-  50 000 сом.</w:t>
            </w:r>
          </w:p>
        </w:tc>
        <w:tc>
          <w:tcPr>
            <w:tcW w:w="2080" w:type="dxa"/>
          </w:tcPr>
          <w:p w14:paraId="70AC7D83" w14:textId="77777777" w:rsidR="00567E79" w:rsidRPr="00C76A33" w:rsidRDefault="00567E79" w:rsidP="00C76A3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>50 000 сом</w:t>
            </w:r>
          </w:p>
        </w:tc>
      </w:tr>
      <w:tr w:rsidR="00567E79" w:rsidRPr="00C76A33" w14:paraId="69DF0D71" w14:textId="77777777" w:rsidTr="00476BD7">
        <w:trPr>
          <w:trHeight w:val="1000"/>
        </w:trPr>
        <w:tc>
          <w:tcPr>
            <w:tcW w:w="454" w:type="dxa"/>
            <w:vMerge/>
          </w:tcPr>
          <w:p w14:paraId="614C77F0" w14:textId="77777777" w:rsidR="00567E79" w:rsidRPr="00C76A33" w:rsidRDefault="00567E79" w:rsidP="00C76A33">
            <w:pPr>
              <w:pStyle w:val="a4"/>
              <w:numPr>
                <w:ilvl w:val="0"/>
                <w:numId w:val="1"/>
              </w:numPr>
              <w:spacing w:line="360" w:lineRule="auto"/>
              <w:ind w:left="460" w:hanging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4DA20C8D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14:paraId="5CC8594F" w14:textId="77777777" w:rsidR="00EB53B0" w:rsidRPr="00C76A33" w:rsidRDefault="00EB53B0" w:rsidP="00C76A33">
            <w:pPr>
              <w:pStyle w:val="tkTablica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аймагында адамдын кылмыш жоопкерчилигине тартылгандыгы, соттуулугунун бар же жоктугу тууралуу маалымдама берүү</w:t>
            </w:r>
          </w:p>
          <w:p w14:paraId="0D170E9C" w14:textId="77777777" w:rsidR="00567E79" w:rsidRPr="00C76A33" w:rsidRDefault="00EB53B0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6-</w:t>
            </w: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 xml:space="preserve">гл., 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39-</w:t>
            </w: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>п.)</w:t>
            </w:r>
          </w:p>
        </w:tc>
        <w:tc>
          <w:tcPr>
            <w:tcW w:w="1840" w:type="dxa"/>
          </w:tcPr>
          <w:p w14:paraId="48982128" w14:textId="77777777" w:rsidR="00567E79" w:rsidRPr="00C76A33" w:rsidRDefault="00DD3E8E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Акысыз</w:t>
            </w:r>
          </w:p>
        </w:tc>
        <w:tc>
          <w:tcPr>
            <w:tcW w:w="2762" w:type="dxa"/>
          </w:tcPr>
          <w:p w14:paraId="0F3CD500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7" w:type="dxa"/>
          </w:tcPr>
          <w:p w14:paraId="2BC40FD5" w14:textId="77777777" w:rsidR="00567E79" w:rsidRPr="00C76A33" w:rsidRDefault="00DD3E8E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Жеңилдиктен түшүп калуучу сумма</w:t>
            </w:r>
            <w:r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67E79"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>-  3 188 000 сом.</w:t>
            </w:r>
          </w:p>
        </w:tc>
        <w:tc>
          <w:tcPr>
            <w:tcW w:w="2080" w:type="dxa"/>
          </w:tcPr>
          <w:p w14:paraId="1BA02603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E79" w:rsidRPr="00C76A33" w14:paraId="7A3A054F" w14:textId="77777777" w:rsidTr="00476BD7">
        <w:trPr>
          <w:trHeight w:val="1000"/>
        </w:trPr>
        <w:tc>
          <w:tcPr>
            <w:tcW w:w="454" w:type="dxa"/>
          </w:tcPr>
          <w:p w14:paraId="2D13856A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6. </w:t>
            </w:r>
          </w:p>
          <w:p w14:paraId="60F1F36C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14:paraId="3D144DC0" w14:textId="77777777" w:rsidR="00567E79" w:rsidRPr="00C76A33" w:rsidRDefault="00EB53B0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Архитектура, курулуш жана турак жай-коммуналдык чарба мамлекеттик агенттиги</w:t>
            </w:r>
          </w:p>
        </w:tc>
        <w:tc>
          <w:tcPr>
            <w:tcW w:w="3261" w:type="dxa"/>
          </w:tcPr>
          <w:p w14:paraId="4EF79E95" w14:textId="77777777" w:rsidR="00567E79" w:rsidRPr="00C76A33" w:rsidRDefault="00EB53B0" w:rsidP="00C76A33">
            <w:pPr>
              <w:pStyle w:val="tkTekst"/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Жеке жана юридикалык жактардын өтүнмөсү боюнча долбоордук жана сметалык документтерге экспертиза жүргүзүү жана макулдашуу</w:t>
            </w:r>
          </w:p>
        </w:tc>
        <w:tc>
          <w:tcPr>
            <w:tcW w:w="1840" w:type="dxa"/>
          </w:tcPr>
          <w:p w14:paraId="0C8BA02F" w14:textId="77777777" w:rsidR="00567E79" w:rsidRPr="00C76A33" w:rsidRDefault="00DD3E8E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Акысыз</w:t>
            </w:r>
          </w:p>
        </w:tc>
        <w:tc>
          <w:tcPr>
            <w:tcW w:w="2762" w:type="dxa"/>
          </w:tcPr>
          <w:p w14:paraId="638CEDAF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7" w:type="dxa"/>
          </w:tcPr>
          <w:p w14:paraId="30873EC6" w14:textId="77777777" w:rsidR="00567E79" w:rsidRPr="00C76A33" w:rsidRDefault="00DD3E8E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Жеңилдиктен түшүп калуучу сумма</w:t>
            </w:r>
            <w:r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67E79"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>-  2 331 800 сом</w:t>
            </w:r>
            <w:r w:rsidR="00567E79" w:rsidRPr="00C76A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80" w:type="dxa"/>
          </w:tcPr>
          <w:p w14:paraId="4F7FF07F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BD7" w:rsidRPr="00C76A33" w14:paraId="75295094" w14:textId="77777777" w:rsidTr="00476BD7">
        <w:trPr>
          <w:trHeight w:val="1000"/>
        </w:trPr>
        <w:tc>
          <w:tcPr>
            <w:tcW w:w="454" w:type="dxa"/>
          </w:tcPr>
          <w:p w14:paraId="1EEAAB5A" w14:textId="77777777" w:rsidR="00476BD7" w:rsidRPr="00C76A33" w:rsidRDefault="00476BD7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7.</w:t>
            </w:r>
          </w:p>
        </w:tc>
        <w:tc>
          <w:tcPr>
            <w:tcW w:w="2126" w:type="dxa"/>
          </w:tcPr>
          <w:p w14:paraId="2BBC54B8" w14:textId="77777777" w:rsidR="00ED79C8" w:rsidRPr="00C76A33" w:rsidRDefault="00ED79C8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Экономика жана коммерция министрлиги </w:t>
            </w:r>
          </w:p>
          <w:p w14:paraId="730AD315" w14:textId="77777777" w:rsidR="00476BD7" w:rsidRPr="00C76A33" w:rsidRDefault="00476BD7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150CE55" w14:textId="77777777" w:rsidR="00476BD7" w:rsidRPr="00C76A33" w:rsidRDefault="00476BD7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14:paraId="1408568B" w14:textId="77777777" w:rsidR="00EB53B0" w:rsidRPr="00C76A33" w:rsidRDefault="00EB53B0" w:rsidP="00C76A33">
            <w:pPr>
              <w:pStyle w:val="tkTablica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Аккредиттелген лабораториялардын ишин инспекциялык контролдоону эске алуу менен эл аралык стандарттардын талаптарына ылайык лабораториялардын компетенттүүлүгүн ырастоо</w:t>
            </w:r>
          </w:p>
          <w:p w14:paraId="1EECC6CD" w14:textId="77777777" w:rsidR="00476BD7" w:rsidRPr="00C76A33" w:rsidRDefault="00EB53B0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4-г</w:t>
            </w: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>л., 46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-п.</w:t>
            </w: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0" w:type="dxa"/>
          </w:tcPr>
          <w:p w14:paraId="7C935D34" w14:textId="77777777" w:rsidR="00476BD7" w:rsidRPr="00C76A33" w:rsidRDefault="00476BD7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</w:tcPr>
          <w:p w14:paraId="3C6B9B53" w14:textId="77777777" w:rsidR="00476BD7" w:rsidRPr="00C76A33" w:rsidRDefault="0085238B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КАБ аткарган акы төлөнүүчү жумуштарга жана кызматтарга баалар прейскурантында белгиленген нарктан 10% жеңилдик боюнча шайкештикти баалоо боюнча органдарды аккредитациялоого өтүнмөлөр бөлүгүндө   </w:t>
            </w:r>
          </w:p>
        </w:tc>
        <w:tc>
          <w:tcPr>
            <w:tcW w:w="2717" w:type="dxa"/>
          </w:tcPr>
          <w:p w14:paraId="073291F4" w14:textId="77777777" w:rsidR="00476BD7" w:rsidRPr="00C76A33" w:rsidRDefault="00476BD7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0" w:type="dxa"/>
          </w:tcPr>
          <w:p w14:paraId="3A15E61A" w14:textId="77777777" w:rsidR="00476BD7" w:rsidRPr="00C76A33" w:rsidRDefault="00476BD7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BD7" w:rsidRPr="00C76A33" w14:paraId="32F5E817" w14:textId="77777777" w:rsidTr="00476BD7">
        <w:trPr>
          <w:trHeight w:val="1000"/>
        </w:trPr>
        <w:tc>
          <w:tcPr>
            <w:tcW w:w="454" w:type="dxa"/>
          </w:tcPr>
          <w:p w14:paraId="4D053580" w14:textId="77777777" w:rsidR="00476BD7" w:rsidRPr="00C76A33" w:rsidRDefault="00476BD7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14:paraId="5BE25387" w14:textId="77777777" w:rsidR="00476BD7" w:rsidRPr="00C76A33" w:rsidRDefault="00476BD7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14:paraId="14AB4EB1" w14:textId="77777777" w:rsidR="00EB53B0" w:rsidRPr="00C76A33" w:rsidRDefault="00EB53B0" w:rsidP="00C76A33">
            <w:pPr>
              <w:pStyle w:val="tkTablica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Контролдоонун аккредиттелген органынын ишин инспекциялык контролдоону эске алуу менен эл аралык стандарттардын талаптарына ылайык 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контролдоо органынын компетенттүүлүгүн ырастоо</w:t>
            </w:r>
          </w:p>
          <w:p w14:paraId="0AF69E51" w14:textId="77777777" w:rsidR="00476BD7" w:rsidRPr="00C76A33" w:rsidRDefault="00EB53B0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4-</w:t>
            </w: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 xml:space="preserve">гл., 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-п.</w:t>
            </w: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0" w:type="dxa"/>
          </w:tcPr>
          <w:p w14:paraId="32243DE0" w14:textId="77777777" w:rsidR="00476BD7" w:rsidRPr="00C76A33" w:rsidRDefault="00476BD7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</w:tcPr>
          <w:p w14:paraId="336699E9" w14:textId="77777777" w:rsidR="00476BD7" w:rsidRPr="00C76A33" w:rsidRDefault="00476BD7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7" w:type="dxa"/>
          </w:tcPr>
          <w:p w14:paraId="022B49D4" w14:textId="77777777" w:rsidR="00476BD7" w:rsidRPr="00C76A33" w:rsidRDefault="00476BD7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0" w:type="dxa"/>
          </w:tcPr>
          <w:p w14:paraId="51BBF6BF" w14:textId="77777777" w:rsidR="00476BD7" w:rsidRPr="00C76A33" w:rsidRDefault="00476BD7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BD7" w:rsidRPr="00C76A33" w14:paraId="588726E5" w14:textId="77777777" w:rsidTr="00476BD7">
        <w:trPr>
          <w:trHeight w:val="1000"/>
        </w:trPr>
        <w:tc>
          <w:tcPr>
            <w:tcW w:w="454" w:type="dxa"/>
          </w:tcPr>
          <w:p w14:paraId="1ED577A6" w14:textId="77777777" w:rsidR="00476BD7" w:rsidRPr="00C76A33" w:rsidRDefault="00476BD7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14:paraId="7E5BE51B" w14:textId="77777777" w:rsidR="00476BD7" w:rsidRPr="00C76A33" w:rsidRDefault="00476BD7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14:paraId="267139CA" w14:textId="77777777" w:rsidR="00EB53B0" w:rsidRPr="00C76A33" w:rsidRDefault="00EB53B0" w:rsidP="00C76A33">
            <w:pPr>
              <w:pStyle w:val="tkTablica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Табыштамалар жана келишимдер боюнча тийиштүү түрдөгү документ берүү менен ченөө каражаттарын текшерүү жана калибрлөө</w:t>
            </w:r>
          </w:p>
          <w:p w14:paraId="60C2D352" w14:textId="77777777" w:rsidR="00476BD7" w:rsidRPr="00C76A33" w:rsidRDefault="00EB53B0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5-</w:t>
            </w: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>гл., 44</w:t>
            </w: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-п.</w:t>
            </w:r>
            <w:r w:rsidRPr="00C76A3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0" w:type="dxa"/>
          </w:tcPr>
          <w:p w14:paraId="2D31E1EF" w14:textId="77777777" w:rsidR="00476BD7" w:rsidRPr="00C76A33" w:rsidRDefault="00476BD7" w:rsidP="00C76A3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</w:tcPr>
          <w:p w14:paraId="6DB54BF0" w14:textId="77777777" w:rsidR="00476BD7" w:rsidRPr="00C76A33" w:rsidRDefault="0085238B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76A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10% жеңилдетилген негизде, Баткен облусунун калкына өлчөө каражаттарын текшерүү боюнча мамлекеттик кызматтарды Баткен сыноо, сертификациялоо жана метрология борбору тарабынан көрсөтүү бөлүгүндө</w:t>
            </w:r>
          </w:p>
        </w:tc>
        <w:tc>
          <w:tcPr>
            <w:tcW w:w="2717" w:type="dxa"/>
          </w:tcPr>
          <w:p w14:paraId="5F2F2647" w14:textId="77777777" w:rsidR="00476BD7" w:rsidRPr="00C76A33" w:rsidRDefault="00476BD7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0" w:type="dxa"/>
          </w:tcPr>
          <w:p w14:paraId="2EDC67CE" w14:textId="77777777" w:rsidR="00476BD7" w:rsidRPr="00C76A33" w:rsidRDefault="00476BD7" w:rsidP="00C76A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E79" w:rsidRPr="00C76A33" w14:paraId="666E4524" w14:textId="77777777" w:rsidTr="00476BD7">
        <w:trPr>
          <w:trHeight w:val="115"/>
        </w:trPr>
        <w:tc>
          <w:tcPr>
            <w:tcW w:w="454" w:type="dxa"/>
          </w:tcPr>
          <w:p w14:paraId="53EC0FF5" w14:textId="77777777" w:rsidR="00567E79" w:rsidRPr="00C76A33" w:rsidRDefault="00567E79" w:rsidP="00C76A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89" w:type="dxa"/>
            <w:gridSpan w:val="4"/>
          </w:tcPr>
          <w:p w14:paraId="222D1202" w14:textId="77777777" w:rsidR="00567E79" w:rsidRPr="00C76A33" w:rsidRDefault="00ED79C8" w:rsidP="00C76A33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Баардыгы</w:t>
            </w:r>
            <w:r w:rsidR="00567E79"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2717" w:type="dxa"/>
          </w:tcPr>
          <w:p w14:paraId="36188EB3" w14:textId="77777777" w:rsidR="00567E79" w:rsidRPr="00C76A33" w:rsidRDefault="00567E79" w:rsidP="00C76A33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A33">
              <w:rPr>
                <w:rFonts w:ascii="Times New Roman" w:hAnsi="Times New Roman" w:cs="Times New Roman"/>
                <w:b/>
                <w:sz w:val="28"/>
                <w:szCs w:val="28"/>
              </w:rPr>
              <w:t>34 593 491</w:t>
            </w:r>
          </w:p>
        </w:tc>
        <w:tc>
          <w:tcPr>
            <w:tcW w:w="2080" w:type="dxa"/>
          </w:tcPr>
          <w:p w14:paraId="672736CD" w14:textId="7327A83A" w:rsidR="00567E79" w:rsidRPr="00C76A33" w:rsidRDefault="00BD373D" w:rsidP="00C76A33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25 029 971</w:t>
            </w:r>
            <w:bookmarkStart w:id="0" w:name="_GoBack"/>
            <w:bookmarkEnd w:id="0"/>
          </w:p>
        </w:tc>
      </w:tr>
    </w:tbl>
    <w:p w14:paraId="2F5F5AC8" w14:textId="77777777" w:rsidR="002156C9" w:rsidRPr="00C76A33" w:rsidRDefault="002156C9" w:rsidP="00C76A33">
      <w:pPr>
        <w:spacing w:line="36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782A894A" w14:textId="77777777" w:rsidR="002156C9" w:rsidRPr="00C76A33" w:rsidRDefault="002156C9" w:rsidP="00C76A33">
      <w:pPr>
        <w:tabs>
          <w:tab w:val="left" w:pos="279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2E1C589" w14:textId="77777777" w:rsidR="00742958" w:rsidRPr="004B5673" w:rsidRDefault="00742958">
      <w:pPr>
        <w:rPr>
          <w:sz w:val="28"/>
          <w:szCs w:val="28"/>
        </w:rPr>
      </w:pPr>
    </w:p>
    <w:sectPr w:rsidR="00742958" w:rsidRPr="004B5673" w:rsidSect="00E463A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41A068" w14:textId="77777777" w:rsidR="006571F7" w:rsidRDefault="006571F7">
      <w:pPr>
        <w:spacing w:after="0" w:line="240" w:lineRule="auto"/>
      </w:pPr>
      <w:r>
        <w:separator/>
      </w:r>
    </w:p>
  </w:endnote>
  <w:endnote w:type="continuationSeparator" w:id="0">
    <w:p w14:paraId="768067A2" w14:textId="77777777" w:rsidR="006571F7" w:rsidRDefault="0065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02472D" w14:textId="77777777" w:rsidR="006571F7" w:rsidRDefault="006571F7">
      <w:pPr>
        <w:spacing w:after="0" w:line="240" w:lineRule="auto"/>
      </w:pPr>
      <w:r>
        <w:separator/>
      </w:r>
    </w:p>
  </w:footnote>
  <w:footnote w:type="continuationSeparator" w:id="0">
    <w:p w14:paraId="1B415FBB" w14:textId="77777777" w:rsidR="006571F7" w:rsidRDefault="0065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AC3096"/>
    <w:multiLevelType w:val="hybridMultilevel"/>
    <w:tmpl w:val="B7A6C95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56C9"/>
    <w:rsid w:val="00007B07"/>
    <w:rsid w:val="00033FAE"/>
    <w:rsid w:val="0003786A"/>
    <w:rsid w:val="000A4D60"/>
    <w:rsid w:val="000E548F"/>
    <w:rsid w:val="000F04D3"/>
    <w:rsid w:val="0010069E"/>
    <w:rsid w:val="00105F9B"/>
    <w:rsid w:val="0020212D"/>
    <w:rsid w:val="002156C9"/>
    <w:rsid w:val="002464F8"/>
    <w:rsid w:val="003D1FC0"/>
    <w:rsid w:val="003E6AA3"/>
    <w:rsid w:val="00412797"/>
    <w:rsid w:val="00476BD7"/>
    <w:rsid w:val="0048349B"/>
    <w:rsid w:val="004B5673"/>
    <w:rsid w:val="00502445"/>
    <w:rsid w:val="00527D1E"/>
    <w:rsid w:val="00567E79"/>
    <w:rsid w:val="00592FC6"/>
    <w:rsid w:val="006453C7"/>
    <w:rsid w:val="006571F7"/>
    <w:rsid w:val="00657427"/>
    <w:rsid w:val="006F23BA"/>
    <w:rsid w:val="0071353E"/>
    <w:rsid w:val="00742958"/>
    <w:rsid w:val="007B248D"/>
    <w:rsid w:val="007E2F66"/>
    <w:rsid w:val="0085238B"/>
    <w:rsid w:val="0090251F"/>
    <w:rsid w:val="00982118"/>
    <w:rsid w:val="009B2B87"/>
    <w:rsid w:val="00AA3953"/>
    <w:rsid w:val="00BD373D"/>
    <w:rsid w:val="00BE6950"/>
    <w:rsid w:val="00C14DE6"/>
    <w:rsid w:val="00C65549"/>
    <w:rsid w:val="00C76A33"/>
    <w:rsid w:val="00CA5417"/>
    <w:rsid w:val="00CE252F"/>
    <w:rsid w:val="00D55665"/>
    <w:rsid w:val="00DD3E8E"/>
    <w:rsid w:val="00DF5669"/>
    <w:rsid w:val="00E5395F"/>
    <w:rsid w:val="00E93B23"/>
    <w:rsid w:val="00EB53B0"/>
    <w:rsid w:val="00ED79C8"/>
    <w:rsid w:val="00FB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E340D"/>
  <w15:docId w15:val="{74648A70-D1F3-4F28-BA60-AA805A805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5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5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156C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156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56C9"/>
  </w:style>
  <w:style w:type="paragraph" w:styleId="a7">
    <w:name w:val="footer"/>
    <w:basedOn w:val="a"/>
    <w:link w:val="a8"/>
    <w:uiPriority w:val="99"/>
    <w:unhideWhenUsed/>
    <w:rsid w:val="002156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56C9"/>
  </w:style>
  <w:style w:type="paragraph" w:customStyle="1" w:styleId="tkTablica">
    <w:name w:val="_Текст таблицы (tkTablica)"/>
    <w:basedOn w:val="a"/>
    <w:rsid w:val="002156C9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B53B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76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76A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10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Новицкий И. Николай</dc:creator>
  <cp:lastModifiedBy>kerenkylova aizada</cp:lastModifiedBy>
  <cp:revision>21</cp:revision>
  <cp:lastPrinted>2021-12-23T12:36:00Z</cp:lastPrinted>
  <dcterms:created xsi:type="dcterms:W3CDTF">2021-12-21T04:49:00Z</dcterms:created>
  <dcterms:modified xsi:type="dcterms:W3CDTF">2021-12-23T12:38:00Z</dcterms:modified>
</cp:coreProperties>
</file>